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200" w:line="276" w:lineRule="auto"/>
        <w:contextualSpacing w:val="0"/>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b w:val="1"/>
          <w:sz w:val="48"/>
          <w:szCs w:val="48"/>
          <w:u w:val="single"/>
          <w:rtl w:val="0"/>
        </w:rPr>
        <w:t xml:space="preserve">Belief Systems Biography Presentations</w:t>
      </w:r>
      <w:r w:rsidDel="00000000" w:rsidR="00000000" w:rsidRPr="00000000">
        <w:rPr>
          <w:rtl w:val="0"/>
        </w:rPr>
      </w:r>
    </w:p>
    <w:p w:rsidR="00000000" w:rsidDel="00000000" w:rsidP="00000000" w:rsidRDefault="00000000" w:rsidRPr="00000000">
      <w:pPr>
        <w:pBdr/>
        <w:spacing w:after="200" w:line="276" w:lineRule="auto"/>
        <w:contextualSpacing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48"/>
          <w:szCs w:val="48"/>
          <w:rtl w:val="0"/>
        </w:rPr>
        <w:tab/>
      </w:r>
      <w:r w:rsidDel="00000000" w:rsidR="00000000" w:rsidRPr="00000000">
        <w:rPr>
          <w:rFonts w:ascii="Times New Roman" w:cs="Times New Roman" w:eastAsia="Times New Roman" w:hAnsi="Times New Roman"/>
          <w:sz w:val="36"/>
          <w:szCs w:val="36"/>
          <w:rtl w:val="0"/>
        </w:rPr>
        <w:t xml:space="preserve">Scholars will present a poster board that will be a mini-biography of a key figure from our Belief Systems unit. Scholars will work in groups, and will be assigned key figures based on their location on the seating chart. The key figures will be founders of belief systems. Posters must include a summary of the key figure’s life, a summary of the key figure’s beliefs, answers to critical thinking questions that relate key figures to life today, and pictures that Teachers will provide. Scholars must also write a script for their presentation in the form of a speech to be delivered Friday, as well as decorate their poster board. The rubric is below:</w:t>
      </w:r>
    </w:p>
    <w:p w:rsidR="00000000" w:rsidDel="00000000" w:rsidP="00000000" w:rsidRDefault="00000000" w:rsidRPr="00000000">
      <w:pPr>
        <w:pBdr/>
        <w:spacing w:after="200" w:line="276"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Total Scores are out of 100 points.</w:t>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Category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4"/>
                <w:szCs w:val="24"/>
                <w:rtl w:val="0"/>
              </w:rPr>
              <w:t xml:space="preserve">20 points </w:t>
            </w:r>
            <w:r w:rsidDel="00000000" w:rsidR="00000000" w:rsidRPr="00000000">
              <w:rPr>
                <w:rFonts w:ascii="Times New Roman" w:cs="Times New Roman" w:eastAsia="Times New Roman" w:hAnsi="Times New Roman"/>
                <w:b w:val="1"/>
                <w:sz w:val="20"/>
                <w:szCs w:val="20"/>
                <w:rtl w:val="0"/>
              </w:rPr>
              <w:t xml:space="preserve">(All add up to 100)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 points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Life Summary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 least 6 sentences, accurate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 complete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Belief System Summary</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 least 6 sentences, accurate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Not complete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Critical Thinking Questions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Complete sentences, accurate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 complete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for Presentation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Complete page, accurate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 complete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Presentation and Creative Poster Boards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minutes at least, creative, colorful, well done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 complete</w:t>
            </w:r>
          </w:p>
        </w:tc>
      </w:tr>
    </w:tbl>
    <w:p w:rsidR="00000000" w:rsidDel="00000000" w:rsidP="00000000" w:rsidRDefault="00000000" w:rsidRPr="00000000">
      <w:pPr>
        <w:pBdr/>
        <w:spacing w:after="200" w:line="276" w:lineRule="auto"/>
        <w:contextualSpacing w:val="0"/>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Our Belief System Founder is ________________________.</w:t>
      </w:r>
    </w:p>
    <w:p w:rsidR="00000000" w:rsidDel="00000000" w:rsidP="00000000" w:rsidRDefault="00000000" w:rsidRPr="00000000">
      <w:pPr>
        <w:pBdr/>
        <w:spacing w:after="200" w:line="276" w:lineRule="auto"/>
        <w:contextualSpacing w:val="0"/>
        <w:rPr>
          <w:rFonts w:ascii="Times New Roman" w:cs="Times New Roman" w:eastAsia="Times New Roman" w:hAnsi="Times New Roman"/>
          <w:i w:val="1"/>
          <w:sz w:val="48"/>
          <w:szCs w:val="48"/>
        </w:rPr>
      </w:pPr>
      <w:r w:rsidDel="00000000" w:rsidR="00000000" w:rsidRPr="00000000">
        <w:rPr>
          <w:rFonts w:ascii="Times New Roman" w:cs="Times New Roman" w:eastAsia="Times New Roman" w:hAnsi="Times New Roman"/>
          <w:b w:val="1"/>
          <w:sz w:val="48"/>
          <w:szCs w:val="48"/>
          <w:rtl w:val="0"/>
        </w:rPr>
        <w:t xml:space="preserve">Life Summary: </w:t>
      </w:r>
      <w:r w:rsidDel="00000000" w:rsidR="00000000" w:rsidRPr="00000000">
        <w:rPr>
          <w:rFonts w:ascii="Times New Roman" w:cs="Times New Roman" w:eastAsia="Times New Roman" w:hAnsi="Times New Roman"/>
          <w:i w:val="1"/>
          <w:sz w:val="48"/>
          <w:szCs w:val="48"/>
          <w:rtl w:val="0"/>
        </w:rPr>
        <w:t xml:space="preserve">(6 sentences minimum)</w:t>
      </w:r>
    </w:p>
    <w:p w:rsidR="00000000" w:rsidDel="00000000" w:rsidP="00000000" w:rsidRDefault="00000000" w:rsidRPr="00000000">
      <w:pPr>
        <w:pBdr/>
        <w:spacing w:after="200" w:line="276" w:lineRule="auto"/>
        <w:contextualSpacing w:val="0"/>
        <w:rPr>
          <w:rFonts w:ascii="Times New Roman" w:cs="Times New Roman" w:eastAsia="Times New Roman" w:hAnsi="Times New Roman"/>
          <w:i w:val="1"/>
          <w:sz w:val="60"/>
          <w:szCs w:val="60"/>
        </w:rPr>
      </w:pPr>
      <w:r w:rsidDel="00000000" w:rsidR="00000000" w:rsidRPr="00000000">
        <w:rPr>
          <w:rFonts w:ascii="Times New Roman" w:cs="Times New Roman" w:eastAsia="Times New Roman" w:hAnsi="Times New Roman"/>
          <w:i w:val="1"/>
          <w:sz w:val="60"/>
          <w:szCs w:val="6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spacing w:after="200" w:line="276" w:lineRule="auto"/>
        <w:contextualSpacing w:val="0"/>
        <w:rPr>
          <w:rFonts w:ascii="Times New Roman" w:cs="Times New Roman" w:eastAsia="Times New Roman" w:hAnsi="Times New Roman"/>
          <w:b w:val="1"/>
          <w:sz w:val="60"/>
          <w:szCs w:val="60"/>
        </w:rPr>
      </w:pPr>
      <w:r w:rsidDel="00000000" w:rsidR="00000000" w:rsidRPr="00000000">
        <w:rPr>
          <w:rFonts w:ascii="Times New Roman" w:cs="Times New Roman" w:eastAsia="Times New Roman" w:hAnsi="Times New Roman"/>
          <w:b w:val="1"/>
          <w:sz w:val="60"/>
          <w:szCs w:val="60"/>
          <w:rtl w:val="0"/>
        </w:rPr>
        <w:t xml:space="preserve">My Key Figure Believes that…</w:t>
      </w:r>
    </w:p>
    <w:p w:rsidR="00000000" w:rsidDel="00000000" w:rsidP="00000000" w:rsidRDefault="00000000" w:rsidRPr="00000000">
      <w:pPr>
        <w:pBdr/>
        <w:spacing w:after="200" w:line="276" w:lineRule="auto"/>
        <w:contextualSpacing w:val="0"/>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(Write six sentences minimum)</w:t>
      </w:r>
    </w:p>
    <w:p w:rsidR="00000000" w:rsidDel="00000000" w:rsidP="00000000" w:rsidRDefault="00000000" w:rsidRPr="00000000">
      <w:pPr>
        <w:pBdr/>
        <w:spacing w:after="200" w:line="276" w:lineRule="auto"/>
        <w:contextualSpacing w:val="0"/>
        <w:rPr>
          <w:rFonts w:ascii="Times New Roman" w:cs="Times New Roman" w:eastAsia="Times New Roman" w:hAnsi="Times New Roman"/>
          <w:i w:val="1"/>
          <w:sz w:val="60"/>
          <w:szCs w:val="60"/>
        </w:rPr>
      </w:pPr>
      <w:r w:rsidDel="00000000" w:rsidR="00000000" w:rsidRPr="00000000">
        <w:rPr>
          <w:rFonts w:ascii="Times New Roman" w:cs="Times New Roman" w:eastAsia="Times New Roman" w:hAnsi="Times New Roman"/>
          <w:i w:val="1"/>
          <w:sz w:val="60"/>
          <w:szCs w:val="6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spacing w:after="200" w:line="276" w:lineRule="auto"/>
        <w:contextualSpacing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60"/>
          <w:szCs w:val="60"/>
          <w:rtl w:val="0"/>
        </w:rPr>
        <w:t xml:space="preserve">My Key Figure’s Thoughts on us…</w:t>
      </w:r>
      <w:r w:rsidDel="00000000" w:rsidR="00000000" w:rsidRPr="00000000">
        <w:rPr>
          <w:rtl w:val="0"/>
        </w:rPr>
      </w:r>
    </w:p>
    <w:p w:rsidR="00000000" w:rsidDel="00000000" w:rsidP="00000000" w:rsidRDefault="00000000" w:rsidRPr="00000000">
      <w:pPr>
        <w:numPr>
          <w:ilvl w:val="0"/>
          <w:numId w:val="1"/>
        </w:numPr>
        <w:pBdr/>
        <w:spacing w:after="200" w:line="276" w:lineRule="auto"/>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do you think your key figure would say about today’s society? 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numPr>
          <w:ilvl w:val="0"/>
          <w:numId w:val="1"/>
        </w:numPr>
        <w:pBdr/>
        <w:spacing w:after="200" w:line="276" w:lineRule="auto"/>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do you think your key figure would say about our government in the United States? 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numPr>
          <w:ilvl w:val="0"/>
          <w:numId w:val="1"/>
        </w:numPr>
        <w:pBdr/>
        <w:spacing w:after="200" w:line="276" w:lineRule="auto"/>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do you think your key figure would feel about other ancient civilizations that we have studied? 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numPr>
          <w:ilvl w:val="0"/>
          <w:numId w:val="1"/>
        </w:numPr>
        <w:pBdr/>
        <w:spacing w:after="200" w:line="276" w:lineRule="auto"/>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Why is your key figure unique? __________________________________________________________________________________________________________________________</w:t>
      </w:r>
    </w:p>
    <w:p w:rsidR="00000000" w:rsidDel="00000000" w:rsidP="00000000" w:rsidRDefault="00000000" w:rsidRPr="00000000">
      <w:pPr>
        <w:numPr>
          <w:ilvl w:val="0"/>
          <w:numId w:val="1"/>
        </w:numPr>
        <w:pBdr/>
        <w:spacing w:after="200" w:line="276" w:lineRule="auto"/>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How do you think your key figure would feel about reality TV today? 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numPr>
          <w:ilvl w:val="0"/>
          <w:numId w:val="1"/>
        </w:numPr>
        <w:pBdr/>
        <w:spacing w:after="200" w:line="276" w:lineRule="auto"/>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How is your key figure similar or different from others we’ve studied? 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numPr>
          <w:ilvl w:val="0"/>
          <w:numId w:val="1"/>
        </w:numPr>
        <w:pBdr/>
        <w:spacing w:after="200" w:line="276" w:lineRule="auto"/>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How could all scholars benefit from your key figure’s teachings? __________________________________________________________________________________________________________________________</w:t>
      </w:r>
    </w:p>
    <w:p w:rsidR="00000000" w:rsidDel="00000000" w:rsidP="00000000" w:rsidRDefault="00000000" w:rsidRPr="00000000">
      <w:pPr>
        <w:pBdr/>
        <w:spacing w:after="200" w:line="276" w:lineRule="auto"/>
        <w:contextualSpacing w:val="0"/>
        <w:rPr>
          <w:rFonts w:ascii="Times New Roman" w:cs="Times New Roman" w:eastAsia="Times New Roman" w:hAnsi="Times New Roman"/>
          <w:b w:val="1"/>
          <w:sz w:val="60"/>
          <w:szCs w:val="60"/>
        </w:rPr>
      </w:pPr>
      <w:r w:rsidDel="00000000" w:rsidR="00000000" w:rsidRPr="00000000">
        <w:rPr>
          <w:rFonts w:ascii="Times New Roman" w:cs="Times New Roman" w:eastAsia="Times New Roman" w:hAnsi="Times New Roman"/>
          <w:b w:val="1"/>
          <w:sz w:val="60"/>
          <w:szCs w:val="60"/>
          <w:rtl w:val="0"/>
        </w:rPr>
        <w:t xml:space="preserve">My Planned Presentation Speech: </w:t>
      </w:r>
    </w:p>
    <w:p w:rsidR="00000000" w:rsidDel="00000000" w:rsidP="00000000" w:rsidRDefault="00000000" w:rsidRPr="00000000">
      <w:pPr>
        <w:pBdr/>
        <w:spacing w:after="200" w:line="276" w:lineRule="auto"/>
        <w:contextualSpacing w:val="0"/>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mbr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240" w:lineRule="auto"/>
      <w:contextualSpacing w:val="0"/>
      <w:rPr>
        <w:rFonts w:ascii="Cambria" w:cs="Cambria" w:eastAsia="Cambria" w:hAnsi="Cambria"/>
        <w:sz w:val="24"/>
        <w:szCs w:val="24"/>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1619250</wp:posOffset>
          </wp:positionH>
          <wp:positionV relativeFrom="paragraph">
            <wp:posOffset>304800</wp:posOffset>
          </wp:positionV>
          <wp:extent cx="1958975" cy="542925"/>
          <wp:effectExtent b="0" l="0" r="0" t="0"/>
          <wp:wrapTopAndBottom distB="0" dist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958975" cy="542925"/>
                  </a:xfrm>
                  <a:prstGeom prst="rect"/>
                  <a:ln/>
                </pic:spPr>
              </pic:pic>
            </a:graphicData>
          </a:graphic>
        </wp:anchor>
      </w:drawing>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mbria" w:cs="Cambria" w:eastAsia="Cambria" w:hAnsi="Cambria"/>
        <w:sz w:val="24"/>
        <w:szCs w:val="24"/>
        <w:rtl w:val="0"/>
      </w:rPr>
      <w:t xml:space="preserve">Name:                   </w:t>
      <w:tab/>
      <w:tab/>
      <w:t xml:space="preserve">      </w:t>
      <w:tab/>
      <w:tab/>
      <w:tab/>
      <w:tab/>
      <w:tab/>
      <w:tab/>
      <w:tab/>
      <w:t xml:space="preserve">Date:</w:t>
    </w: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Fonts w:ascii="Cambria" w:cs="Cambria" w:eastAsia="Cambria" w:hAnsi="Cambria"/>
        <w:sz w:val="24"/>
        <w:szCs w:val="24"/>
        <w:rtl w:val="0"/>
      </w:rPr>
      <w:t xml:space="preserve">Class:</w:t>
      <w:tab/>
      <w:tab/>
      <w:tab/>
      <w:tab/>
      <w:tab/>
      <w:tab/>
      <w:tab/>
      <w:tab/>
      <w:tab/>
      <w:tab/>
      <w:tab/>
      <w:t xml:space="preserve">ECS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